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003F7" w14:textId="18704FA1" w:rsidR="002F3B8B" w:rsidRPr="00FE5274" w:rsidRDefault="00536C6A" w:rsidP="0016735A">
      <w:pPr>
        <w:spacing w:after="0" w:line="360" w:lineRule="auto"/>
        <w:jc w:val="center"/>
        <w:rPr>
          <w:rFonts w:ascii="Times New Roman" w:hAnsi="Times New Roman" w:cs="Times New Roman"/>
          <w:b/>
          <w:bCs/>
          <w:sz w:val="24"/>
          <w:szCs w:val="24"/>
        </w:rPr>
      </w:pPr>
      <w:bookmarkStart w:id="0" w:name="_Hlk62646459"/>
      <w:r>
        <w:rPr>
          <w:rFonts w:ascii="Times New Roman" w:hAnsi="Times New Roman" w:cs="Times New Roman"/>
          <w:b/>
          <w:bCs/>
          <w:sz w:val="24"/>
          <w:szCs w:val="24"/>
        </w:rPr>
        <w:t>LECTURER</w:t>
      </w:r>
      <w:bookmarkEnd w:id="0"/>
      <w:r>
        <w:rPr>
          <w:rFonts w:ascii="Times New Roman" w:hAnsi="Times New Roman" w:cs="Times New Roman"/>
          <w:b/>
          <w:bCs/>
          <w:sz w:val="24"/>
          <w:szCs w:val="24"/>
        </w:rPr>
        <w:t xml:space="preserve"> </w:t>
      </w:r>
      <w:r w:rsidRPr="00536C6A">
        <w:rPr>
          <w:rFonts w:ascii="Times New Roman" w:hAnsi="Times New Roman" w:cs="Times New Roman"/>
          <w:sz w:val="24"/>
          <w:szCs w:val="24"/>
        </w:rPr>
        <w:t>-</w:t>
      </w:r>
      <w:r>
        <w:rPr>
          <w:rFonts w:ascii="Times New Roman" w:hAnsi="Times New Roman" w:cs="Times New Roman"/>
          <w:b/>
          <w:bCs/>
          <w:sz w:val="24"/>
          <w:szCs w:val="24"/>
        </w:rPr>
        <w:t xml:space="preserve"> </w:t>
      </w:r>
      <w:r w:rsidR="00BB4C09">
        <w:rPr>
          <w:rFonts w:ascii="Times New Roman" w:hAnsi="Times New Roman" w:cs="Times New Roman"/>
          <w:b/>
          <w:bCs/>
          <w:sz w:val="24"/>
          <w:szCs w:val="24"/>
        </w:rPr>
        <w:t>COMPUTER SCIENCE</w:t>
      </w:r>
      <w:r w:rsidR="002A4085">
        <w:rPr>
          <w:rFonts w:ascii="Times New Roman" w:hAnsi="Times New Roman" w:cs="Times New Roman"/>
          <w:b/>
          <w:bCs/>
          <w:sz w:val="24"/>
          <w:szCs w:val="24"/>
        </w:rPr>
        <w:t xml:space="preserve"> </w:t>
      </w:r>
    </w:p>
    <w:p w14:paraId="51C51CE1" w14:textId="46ABAF6E" w:rsidR="00165C00" w:rsidRPr="00FE5274" w:rsidRDefault="00536C6A" w:rsidP="00165C00">
      <w:pPr>
        <w:spacing w:after="0" w:line="360" w:lineRule="auto"/>
        <w:jc w:val="center"/>
        <w:rPr>
          <w:rFonts w:ascii="Times New Roman" w:hAnsi="Times New Roman" w:cs="Times New Roman"/>
          <w:b/>
          <w:bCs/>
          <w:sz w:val="24"/>
          <w:szCs w:val="24"/>
        </w:rPr>
      </w:pPr>
      <w:r w:rsidRPr="00BB4C09">
        <w:rPr>
          <w:rFonts w:ascii="Times New Roman" w:hAnsi="Times New Roman" w:cs="Times New Roman"/>
          <w:b/>
          <w:bCs/>
          <w:sz w:val="24"/>
          <w:szCs w:val="24"/>
        </w:rPr>
        <w:t xml:space="preserve">Faculty </w:t>
      </w:r>
      <w:r>
        <w:rPr>
          <w:rFonts w:ascii="Times New Roman" w:hAnsi="Times New Roman" w:cs="Times New Roman"/>
          <w:b/>
          <w:bCs/>
          <w:sz w:val="24"/>
          <w:szCs w:val="24"/>
        </w:rPr>
        <w:t>o</w:t>
      </w:r>
      <w:r w:rsidRPr="00BB4C09">
        <w:rPr>
          <w:rFonts w:ascii="Times New Roman" w:hAnsi="Times New Roman" w:cs="Times New Roman"/>
          <w:b/>
          <w:bCs/>
          <w:sz w:val="24"/>
          <w:szCs w:val="24"/>
        </w:rPr>
        <w:t xml:space="preserve">f Engineering </w:t>
      </w:r>
      <w:r>
        <w:rPr>
          <w:rFonts w:ascii="Times New Roman" w:hAnsi="Times New Roman" w:cs="Times New Roman"/>
          <w:b/>
          <w:bCs/>
          <w:sz w:val="24"/>
          <w:szCs w:val="24"/>
        </w:rPr>
        <w:t>&amp;</w:t>
      </w:r>
      <w:r w:rsidRPr="00BB4C09">
        <w:rPr>
          <w:rFonts w:ascii="Times New Roman" w:hAnsi="Times New Roman" w:cs="Times New Roman"/>
          <w:b/>
          <w:bCs/>
          <w:sz w:val="24"/>
          <w:szCs w:val="24"/>
        </w:rPr>
        <w:t xml:space="preserve"> I</w:t>
      </w:r>
      <w:r>
        <w:rPr>
          <w:rFonts w:ascii="Times New Roman" w:hAnsi="Times New Roman" w:cs="Times New Roman"/>
          <w:b/>
          <w:bCs/>
          <w:sz w:val="24"/>
          <w:szCs w:val="24"/>
        </w:rPr>
        <w:t>T</w:t>
      </w:r>
    </w:p>
    <w:p w14:paraId="2C82EE49" w14:textId="77777777" w:rsidR="009975B3" w:rsidRPr="009975B3" w:rsidRDefault="009975B3" w:rsidP="009975B3">
      <w:pPr>
        <w:spacing w:before="100" w:beforeAutospacing="1" w:after="100" w:afterAutospacing="1" w:line="240" w:lineRule="auto"/>
        <w:rPr>
          <w:rFonts w:ascii="Times New Roman" w:eastAsia="Times New Roman" w:hAnsi="Times New Roman" w:cs="Times New Roman"/>
          <w:b/>
          <w:bCs/>
          <w:sz w:val="24"/>
          <w:szCs w:val="24"/>
          <w:lang w:val="en-IN" w:eastAsia="en-GB"/>
        </w:rPr>
      </w:pPr>
      <w:r w:rsidRPr="009975B3">
        <w:rPr>
          <w:rFonts w:ascii="Times New Roman" w:eastAsia="Times New Roman" w:hAnsi="Times New Roman" w:cs="Times New Roman"/>
          <w:b/>
          <w:bCs/>
          <w:sz w:val="24"/>
          <w:szCs w:val="24"/>
          <w:lang w:val="en-IN" w:eastAsia="en-GB"/>
        </w:rPr>
        <w:t>About the British University in Dubai (BUiD)</w:t>
      </w:r>
    </w:p>
    <w:p w14:paraId="02B5C293" w14:textId="679284A4" w:rsidR="009975B3" w:rsidRDefault="009975B3" w:rsidP="009975B3">
      <w:p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9975B3">
        <w:rPr>
          <w:rFonts w:ascii="Times New Roman" w:eastAsia="Times New Roman" w:hAnsi="Times New Roman" w:cs="Times New Roman"/>
          <w:sz w:val="24"/>
          <w:szCs w:val="24"/>
          <w:lang w:val="en-IN" w:eastAsia="en-GB"/>
        </w:rPr>
        <w:t>The University has been formed out of a genuine collaboration between Dubai and United Kingdom institutions to provide the best of British education in Dubai. BUiD has been established to make a substantial and unique contribution to the United Arab. Our UK associates, the Universities of Edinburgh, Manchester and Glasgow have been chosen because of their research standing and high standards. The University’s vision is to continue to be recognised as Dubai’s premier resource and focus for the reflective pursuit, inclusive accessibility, effective transfer, and liberal application of scientific, academic and professional knowledge. BUiD is a non-profit organisation with a mission to provide world class scholarship, education and research that make a distinctive British contribution to supporting the aspirations of the Dubai Government to become a hub for education and research in the region.</w:t>
      </w:r>
    </w:p>
    <w:p w14:paraId="5B4E5F3C" w14:textId="77CCB12B" w:rsidR="0016735A" w:rsidRPr="0016735A" w:rsidRDefault="0016735A" w:rsidP="0016735A">
      <w:p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16735A">
        <w:rPr>
          <w:rFonts w:ascii="Times New Roman" w:eastAsia="Times New Roman" w:hAnsi="Times New Roman" w:cs="Times New Roman"/>
          <w:sz w:val="24"/>
          <w:szCs w:val="24"/>
          <w:lang w:val="en-IN" w:eastAsia="en-GB"/>
        </w:rPr>
        <w:t>The Faculty of Engineering and IT, as part of its ongoing success and growth, is inviting applications from Computer Science professionals with expertise in theoretical computer science, focusing on areas including but not limited to:</w:t>
      </w:r>
    </w:p>
    <w:p w14:paraId="20F9EABD" w14:textId="32305767" w:rsidR="0016735A" w:rsidRPr="0016735A" w:rsidRDefault="0016735A" w:rsidP="0016735A">
      <w:p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16735A">
        <w:rPr>
          <w:rFonts w:ascii="Times New Roman" w:eastAsia="Times New Roman" w:hAnsi="Times New Roman" w:cs="Times New Roman"/>
          <w:b/>
          <w:bCs/>
          <w:sz w:val="24"/>
          <w:szCs w:val="24"/>
          <w:lang w:val="en-IN" w:eastAsia="en-GB"/>
        </w:rPr>
        <w:t>Computational Complexity:</w:t>
      </w:r>
      <w:r w:rsidRPr="0016735A">
        <w:rPr>
          <w:rFonts w:ascii="Times New Roman" w:eastAsia="Times New Roman" w:hAnsi="Times New Roman" w:cs="Times New Roman"/>
          <w:sz w:val="24"/>
          <w:szCs w:val="24"/>
          <w:lang w:val="en-IN" w:eastAsia="en-GB"/>
        </w:rPr>
        <w:t xml:space="preserve"> communication, query, circuit, algebraic, and proof complexity; coding theory; fine-grained complexity; quantum computing and quantum information theory.</w:t>
      </w:r>
    </w:p>
    <w:p w14:paraId="2EAF139A" w14:textId="10C7E6C2" w:rsidR="0016735A" w:rsidRPr="0016735A" w:rsidRDefault="0016735A" w:rsidP="0016735A">
      <w:p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16735A">
        <w:rPr>
          <w:rFonts w:ascii="Times New Roman" w:eastAsia="Times New Roman" w:hAnsi="Times New Roman" w:cs="Times New Roman"/>
          <w:b/>
          <w:bCs/>
          <w:sz w:val="24"/>
          <w:szCs w:val="24"/>
          <w:lang w:val="en-IN" w:eastAsia="en-GB"/>
        </w:rPr>
        <w:t>Algorithm Design and Analysis:</w:t>
      </w:r>
      <w:r w:rsidRPr="0016735A">
        <w:rPr>
          <w:rFonts w:ascii="Times New Roman" w:eastAsia="Times New Roman" w:hAnsi="Times New Roman" w:cs="Times New Roman"/>
          <w:sz w:val="24"/>
          <w:szCs w:val="24"/>
          <w:lang w:val="en-IN" w:eastAsia="en-GB"/>
        </w:rPr>
        <w:t xml:space="preserve"> randomized algorithms; approximation algorithms; parameterized complexity and fixed-parameter tractability; data structures; streaming algorithms and sublinear-time algorithms; online algorithms, learning-augmented algorithms; combinatorial optimization; mathematical optimization and linear programming; distributed computing.</w:t>
      </w:r>
    </w:p>
    <w:p w14:paraId="0D8FC49A" w14:textId="516D7586" w:rsidR="0016735A" w:rsidRDefault="0016735A" w:rsidP="0016735A">
      <w:p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16735A">
        <w:rPr>
          <w:rFonts w:ascii="Times New Roman" w:eastAsia="Times New Roman" w:hAnsi="Times New Roman" w:cs="Times New Roman"/>
          <w:b/>
          <w:bCs/>
          <w:sz w:val="24"/>
          <w:szCs w:val="24"/>
          <w:lang w:val="en-IN" w:eastAsia="en-GB"/>
        </w:rPr>
        <w:t>Algorithms for Artificial Intelligence:</w:t>
      </w:r>
      <w:r w:rsidRPr="0016735A">
        <w:rPr>
          <w:rFonts w:ascii="Times New Roman" w:eastAsia="Times New Roman" w:hAnsi="Times New Roman" w:cs="Times New Roman"/>
          <w:sz w:val="24"/>
          <w:szCs w:val="24"/>
          <w:lang w:val="en-IN" w:eastAsia="en-GB"/>
        </w:rPr>
        <w:t xml:space="preserve"> theoretical foundations of algorithms for AI; theory of bio-inspired optimization algorithms and evolutionary computation; randomized search heuristics; automated algorithm selection, generation, and configuration (parameter tuning).</w:t>
      </w:r>
    </w:p>
    <w:p w14:paraId="19308AF5" w14:textId="43528DF1" w:rsidR="002A4085" w:rsidRDefault="002A4085" w:rsidP="0016735A">
      <w:p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16735A">
        <w:rPr>
          <w:rFonts w:ascii="Times New Roman" w:eastAsia="Times New Roman" w:hAnsi="Times New Roman" w:cs="Times New Roman"/>
          <w:b/>
          <w:bCs/>
          <w:sz w:val="24"/>
          <w:szCs w:val="24"/>
          <w:lang w:val="en-IN" w:eastAsia="en-GB"/>
        </w:rPr>
        <w:t xml:space="preserve">Algorithms for </w:t>
      </w:r>
      <w:r>
        <w:rPr>
          <w:rFonts w:ascii="Times New Roman" w:eastAsia="Times New Roman" w:hAnsi="Times New Roman" w:cs="Times New Roman"/>
          <w:b/>
          <w:bCs/>
          <w:sz w:val="24"/>
          <w:szCs w:val="24"/>
          <w:lang w:val="en-IN" w:eastAsia="en-GB"/>
        </w:rPr>
        <w:t>Cybersecurity</w:t>
      </w:r>
      <w:r w:rsidRPr="0016735A">
        <w:rPr>
          <w:rFonts w:ascii="Times New Roman" w:eastAsia="Times New Roman" w:hAnsi="Times New Roman" w:cs="Times New Roman"/>
          <w:b/>
          <w:bCs/>
          <w:sz w:val="24"/>
          <w:szCs w:val="24"/>
          <w:lang w:val="en-IN" w:eastAsia="en-GB"/>
        </w:rPr>
        <w:t>:</w:t>
      </w:r>
      <w:r w:rsidR="004E091F" w:rsidRPr="004E091F">
        <w:t xml:space="preserve"> </w:t>
      </w:r>
      <w:r w:rsidR="004E091F" w:rsidRPr="004E091F">
        <w:rPr>
          <w:rFonts w:ascii="Times New Roman" w:eastAsia="Times New Roman" w:hAnsi="Times New Roman" w:cs="Times New Roman"/>
          <w:sz w:val="24"/>
          <w:szCs w:val="24"/>
          <w:lang w:val="en-IN" w:eastAsia="en-GB"/>
        </w:rPr>
        <w:t>cryptographic algorithms, network security, machine learning for threat detection, secure blockchain protocols, formal verification methods, secure software development, data privacy techniques, intrusion detection systems, post-quantum cryptography, biometric security, access control mechanisms, and secure communication protocols.</w:t>
      </w:r>
    </w:p>
    <w:p w14:paraId="5F7610A0" w14:textId="0D5326F1" w:rsidR="0016735A" w:rsidRPr="0016735A" w:rsidRDefault="0016735A" w:rsidP="0016735A">
      <w:p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16735A">
        <w:rPr>
          <w:rFonts w:ascii="Times New Roman" w:eastAsia="Times New Roman" w:hAnsi="Times New Roman" w:cs="Times New Roman"/>
          <w:b/>
          <w:bCs/>
          <w:sz w:val="24"/>
          <w:szCs w:val="24"/>
          <w:lang w:val="en-IN" w:eastAsia="en-GB"/>
        </w:rPr>
        <w:t>Algorithmic Game Theory:</w:t>
      </w:r>
      <w:r w:rsidRPr="0016735A">
        <w:rPr>
          <w:rFonts w:ascii="Times New Roman" w:eastAsia="Times New Roman" w:hAnsi="Times New Roman" w:cs="Times New Roman"/>
          <w:sz w:val="24"/>
          <w:szCs w:val="24"/>
          <w:lang w:val="en-IN" w:eastAsia="en-GB"/>
        </w:rPr>
        <w:t xml:space="preserve"> mechanism design and combinatorial auctions.</w:t>
      </w:r>
    </w:p>
    <w:p w14:paraId="058301FA" w14:textId="77777777" w:rsidR="0016735A" w:rsidRDefault="0016735A" w:rsidP="0016735A">
      <w:p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16735A">
        <w:rPr>
          <w:rFonts w:ascii="Times New Roman" w:eastAsia="Times New Roman" w:hAnsi="Times New Roman" w:cs="Times New Roman"/>
          <w:sz w:val="24"/>
          <w:szCs w:val="24"/>
          <w:lang w:val="en-IN" w:eastAsia="en-GB"/>
        </w:rPr>
        <w:t xml:space="preserve">The candidate hired for the position </w:t>
      </w:r>
      <w:r w:rsidRPr="0016735A">
        <w:rPr>
          <w:rFonts w:ascii="Times New Roman" w:eastAsia="Times New Roman" w:hAnsi="Times New Roman" w:cs="Times New Roman"/>
          <w:b/>
          <w:bCs/>
          <w:sz w:val="24"/>
          <w:szCs w:val="24"/>
          <w:u w:val="single"/>
          <w:lang w:val="en-IN" w:eastAsia="en-GB"/>
        </w:rPr>
        <w:t>must have</w:t>
      </w:r>
      <w:r w:rsidRPr="0016735A">
        <w:rPr>
          <w:rFonts w:ascii="Times New Roman" w:eastAsia="Times New Roman" w:hAnsi="Times New Roman" w:cs="Times New Roman"/>
          <w:sz w:val="24"/>
          <w:szCs w:val="24"/>
          <w:lang w:val="en-IN" w:eastAsia="en-GB"/>
        </w:rPr>
        <w:t xml:space="preserve"> </w:t>
      </w:r>
    </w:p>
    <w:p w14:paraId="4D06F775" w14:textId="49E9F62B" w:rsidR="0016735A" w:rsidRPr="00AB6A75" w:rsidRDefault="00096AB0" w:rsidP="0016735A">
      <w:pPr>
        <w:pStyle w:val="ListParagraph"/>
        <w:numPr>
          <w:ilvl w:val="0"/>
          <w:numId w:val="5"/>
        </w:numPr>
        <w:spacing w:before="100" w:beforeAutospacing="1" w:after="100" w:afterAutospacing="1" w:line="240" w:lineRule="auto"/>
        <w:jc w:val="both"/>
        <w:rPr>
          <w:rFonts w:ascii="Times New Roman" w:eastAsia="Times New Roman" w:hAnsi="Times New Roman" w:cs="Times New Roman"/>
          <w:b/>
          <w:bCs/>
          <w:lang w:val="en-IN" w:eastAsia="en-GB"/>
        </w:rPr>
      </w:pPr>
      <w:r w:rsidRPr="00AB6A75">
        <w:rPr>
          <w:rFonts w:ascii="Times New Roman" w:eastAsia="Times New Roman" w:hAnsi="Times New Roman" w:cs="Times New Roman"/>
          <w:b/>
          <w:bCs/>
          <w:sz w:val="24"/>
          <w:szCs w:val="24"/>
          <w:lang w:val="en-IN" w:eastAsia="en-GB"/>
        </w:rPr>
        <w:t xml:space="preserve">A </w:t>
      </w:r>
      <w:r w:rsidR="0016735A" w:rsidRPr="00AB6A75">
        <w:rPr>
          <w:rFonts w:ascii="Times New Roman" w:eastAsia="Times New Roman" w:hAnsi="Times New Roman" w:cs="Times New Roman"/>
          <w:b/>
          <w:bCs/>
          <w:sz w:val="24"/>
          <w:szCs w:val="24"/>
          <w:lang w:val="en-IN" w:eastAsia="en-GB"/>
        </w:rPr>
        <w:t xml:space="preserve">PhD </w:t>
      </w:r>
      <w:r w:rsidR="006E0660" w:rsidRPr="00AB6A75">
        <w:rPr>
          <w:rFonts w:ascii="Times New Roman" w:eastAsia="Times New Roman" w:hAnsi="Times New Roman" w:cs="Times New Roman"/>
          <w:b/>
          <w:bCs/>
          <w:sz w:val="24"/>
          <w:szCs w:val="24"/>
          <w:lang w:val="en-IN" w:eastAsia="en-GB"/>
        </w:rPr>
        <w:t xml:space="preserve">(degree received not working towards) </w:t>
      </w:r>
      <w:r w:rsidR="0016735A" w:rsidRPr="00AB6A75">
        <w:rPr>
          <w:rFonts w:ascii="Times New Roman" w:eastAsia="Times New Roman" w:hAnsi="Times New Roman" w:cs="Times New Roman"/>
          <w:b/>
          <w:bCs/>
          <w:sz w:val="24"/>
          <w:szCs w:val="24"/>
          <w:lang w:val="en-IN" w:eastAsia="en-GB"/>
        </w:rPr>
        <w:t xml:space="preserve">in Computer Science, Computer Engineering, or a relevant field from an accredited university (PhD in Information Systems or related fields is not suitable for any of these positions). Equivalency of the PhD Certificate is subject to approval from UAE’s Ministry of Education. </w:t>
      </w:r>
      <w:r w:rsidR="00341B0C" w:rsidRPr="00AB6A75">
        <w:rPr>
          <w:rFonts w:ascii="Times New Roman" w:eastAsia="Times New Roman" w:hAnsi="Times New Roman" w:cs="Times New Roman"/>
          <w:b/>
          <w:bCs/>
          <w:sz w:val="24"/>
          <w:szCs w:val="24"/>
          <w:lang w:val="en-IN" w:eastAsia="en-GB"/>
        </w:rPr>
        <w:t xml:space="preserve">The candidate </w:t>
      </w:r>
      <w:r w:rsidR="00B56840" w:rsidRPr="00AB6A75">
        <w:rPr>
          <w:rFonts w:ascii="Times New Roman" w:eastAsia="Times New Roman" w:hAnsi="Times New Roman" w:cs="Times New Roman"/>
          <w:b/>
          <w:bCs/>
          <w:sz w:val="24"/>
          <w:szCs w:val="24"/>
          <w:lang w:val="en-IN" w:eastAsia="en-GB"/>
        </w:rPr>
        <w:t xml:space="preserve">for this position </w:t>
      </w:r>
      <w:r w:rsidR="00341B0C" w:rsidRPr="00AB6A75">
        <w:rPr>
          <w:rFonts w:ascii="Times New Roman" w:eastAsia="Times New Roman" w:hAnsi="Times New Roman" w:cs="Times New Roman"/>
          <w:b/>
          <w:bCs/>
          <w:sz w:val="24"/>
          <w:szCs w:val="24"/>
          <w:lang w:val="en-IN" w:eastAsia="en-GB"/>
        </w:rPr>
        <w:t xml:space="preserve">is expected to have </w:t>
      </w:r>
      <w:r w:rsidRPr="00AB6A75">
        <w:rPr>
          <w:rFonts w:ascii="Times New Roman" w:eastAsia="Times New Roman" w:hAnsi="Times New Roman" w:cs="Times New Roman"/>
          <w:b/>
          <w:bCs/>
          <w:sz w:val="24"/>
          <w:szCs w:val="24"/>
          <w:lang w:val="en-IN" w:eastAsia="en-GB"/>
        </w:rPr>
        <w:t>0-3 years of experience post-PhD.</w:t>
      </w:r>
    </w:p>
    <w:p w14:paraId="4A3BB2B4" w14:textId="76F4CA99" w:rsidR="0092340B" w:rsidRPr="0092340B" w:rsidRDefault="0092340B" w:rsidP="00AB6A75">
      <w:pPr>
        <w:pStyle w:val="ListParagraph"/>
        <w:numPr>
          <w:ilvl w:val="0"/>
          <w:numId w:val="5"/>
        </w:numPr>
        <w:ind w:right="-46"/>
        <w:rPr>
          <w:rFonts w:ascii="Times New Roman" w:eastAsia="Times New Roman" w:hAnsi="Times New Roman" w:cs="Times New Roman"/>
          <w:sz w:val="24"/>
          <w:szCs w:val="24"/>
          <w:lang w:val="en-IN" w:eastAsia="en-GB"/>
        </w:rPr>
      </w:pPr>
      <w:r w:rsidRPr="0092340B">
        <w:rPr>
          <w:rFonts w:ascii="Times New Roman" w:eastAsia="Times New Roman" w:hAnsi="Times New Roman" w:cs="Times New Roman"/>
          <w:sz w:val="24"/>
          <w:szCs w:val="24"/>
          <w:lang w:val="en-IN" w:eastAsia="en-GB"/>
        </w:rPr>
        <w:lastRenderedPageBreak/>
        <w:t>A promising track record or trajectory of research at a</w:t>
      </w:r>
      <w:r w:rsidR="007D1E26">
        <w:rPr>
          <w:rFonts w:ascii="Times New Roman" w:eastAsia="Times New Roman" w:hAnsi="Times New Roman" w:cs="Times New Roman"/>
          <w:sz w:val="24"/>
          <w:szCs w:val="24"/>
          <w:lang w:val="en-IN" w:eastAsia="en-GB"/>
        </w:rPr>
        <w:t>n</w:t>
      </w:r>
      <w:r w:rsidRPr="0092340B">
        <w:rPr>
          <w:rFonts w:ascii="Times New Roman" w:eastAsia="Times New Roman" w:hAnsi="Times New Roman" w:cs="Times New Roman"/>
          <w:sz w:val="24"/>
          <w:szCs w:val="24"/>
          <w:lang w:val="en-IN" w:eastAsia="en-GB"/>
        </w:rPr>
        <w:t xml:space="preserve"> </w:t>
      </w:r>
      <w:r w:rsidR="007D1E26">
        <w:rPr>
          <w:rFonts w:ascii="Times New Roman" w:eastAsia="Times New Roman" w:hAnsi="Times New Roman" w:cs="Times New Roman"/>
          <w:sz w:val="24"/>
          <w:szCs w:val="24"/>
          <w:lang w:val="en-IN" w:eastAsia="en-GB"/>
        </w:rPr>
        <w:t xml:space="preserve">international </w:t>
      </w:r>
      <w:r w:rsidRPr="0092340B">
        <w:rPr>
          <w:rFonts w:ascii="Times New Roman" w:eastAsia="Times New Roman" w:hAnsi="Times New Roman" w:cs="Times New Roman"/>
          <w:sz w:val="24"/>
          <w:szCs w:val="24"/>
          <w:lang w:val="en-IN" w:eastAsia="en-GB"/>
        </w:rPr>
        <w:t xml:space="preserve">level and demonstrated </w:t>
      </w:r>
      <w:r w:rsidR="00890B33">
        <w:rPr>
          <w:rFonts w:ascii="Times New Roman" w:eastAsia="Times New Roman" w:hAnsi="Times New Roman" w:cs="Times New Roman"/>
          <w:sz w:val="24"/>
          <w:szCs w:val="24"/>
          <w:lang w:val="en-IN" w:eastAsia="en-GB"/>
        </w:rPr>
        <w:t xml:space="preserve">the </w:t>
      </w:r>
      <w:r w:rsidRPr="0092340B">
        <w:rPr>
          <w:rFonts w:ascii="Times New Roman" w:eastAsia="Times New Roman" w:hAnsi="Times New Roman" w:cs="Times New Roman"/>
          <w:sz w:val="24"/>
          <w:szCs w:val="24"/>
          <w:lang w:val="en-IN" w:eastAsia="en-GB"/>
        </w:rPr>
        <w:t xml:space="preserve">ability to publish in </w:t>
      </w:r>
      <w:proofErr w:type="gramStart"/>
      <w:r w:rsidR="00890B33">
        <w:rPr>
          <w:rFonts w:ascii="Times New Roman" w:eastAsia="Times New Roman" w:hAnsi="Times New Roman" w:cs="Times New Roman"/>
          <w:sz w:val="24"/>
          <w:szCs w:val="24"/>
          <w:lang w:val="en-IN" w:eastAsia="en-GB"/>
        </w:rPr>
        <w:t>high ranking</w:t>
      </w:r>
      <w:proofErr w:type="gramEnd"/>
      <w:r w:rsidR="00890B33">
        <w:rPr>
          <w:rFonts w:ascii="Times New Roman" w:eastAsia="Times New Roman" w:hAnsi="Times New Roman" w:cs="Times New Roman"/>
          <w:sz w:val="24"/>
          <w:szCs w:val="24"/>
          <w:lang w:val="en-IN" w:eastAsia="en-GB"/>
        </w:rPr>
        <w:t xml:space="preserve"> </w:t>
      </w:r>
      <w:r w:rsidR="006A6E41">
        <w:rPr>
          <w:rFonts w:ascii="Times New Roman" w:eastAsia="Times New Roman" w:hAnsi="Times New Roman" w:cs="Times New Roman"/>
          <w:sz w:val="24"/>
          <w:szCs w:val="24"/>
          <w:lang w:val="en-IN" w:eastAsia="en-GB"/>
        </w:rPr>
        <w:t xml:space="preserve">journals and conference in </w:t>
      </w:r>
      <w:r w:rsidRPr="0092340B">
        <w:rPr>
          <w:rFonts w:ascii="Times New Roman" w:eastAsia="Times New Roman" w:hAnsi="Times New Roman" w:cs="Times New Roman"/>
          <w:sz w:val="24"/>
          <w:szCs w:val="24"/>
          <w:lang w:val="en-IN" w:eastAsia="en-GB"/>
        </w:rPr>
        <w:t xml:space="preserve">computer science or other relevant areas. Candidates should have experience undertaking research in the </w:t>
      </w:r>
      <w:proofErr w:type="gramStart"/>
      <w:r w:rsidRPr="0092340B">
        <w:rPr>
          <w:rFonts w:ascii="Times New Roman" w:eastAsia="Times New Roman" w:hAnsi="Times New Roman" w:cs="Times New Roman"/>
          <w:sz w:val="24"/>
          <w:szCs w:val="24"/>
          <w:lang w:val="en-IN" w:eastAsia="en-GB"/>
        </w:rPr>
        <w:t>aforementioned fields</w:t>
      </w:r>
      <w:proofErr w:type="gramEnd"/>
      <w:r w:rsidRPr="0092340B">
        <w:rPr>
          <w:rFonts w:ascii="Times New Roman" w:eastAsia="Times New Roman" w:hAnsi="Times New Roman" w:cs="Times New Roman"/>
          <w:sz w:val="24"/>
          <w:szCs w:val="24"/>
          <w:lang w:val="en-IN" w:eastAsia="en-GB"/>
        </w:rPr>
        <w:t xml:space="preserve"> with strong analytical and mathematical skills.</w:t>
      </w:r>
    </w:p>
    <w:p w14:paraId="1F1D1B5F" w14:textId="0BA827AE" w:rsidR="0016735A" w:rsidRPr="0016735A" w:rsidRDefault="0016735A" w:rsidP="0016735A">
      <w:p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16735A">
        <w:rPr>
          <w:rFonts w:ascii="Times New Roman" w:eastAsia="Times New Roman" w:hAnsi="Times New Roman" w:cs="Times New Roman"/>
          <w:sz w:val="24"/>
          <w:szCs w:val="24"/>
          <w:lang w:val="en-IN" w:eastAsia="en-GB"/>
        </w:rPr>
        <w:t xml:space="preserve">Other </w:t>
      </w:r>
      <w:r w:rsidRPr="002A3C4A">
        <w:rPr>
          <w:rFonts w:ascii="Times New Roman" w:eastAsia="Times New Roman" w:hAnsi="Times New Roman" w:cs="Times New Roman"/>
          <w:b/>
          <w:bCs/>
          <w:sz w:val="24"/>
          <w:szCs w:val="24"/>
          <w:lang w:val="en-IN" w:eastAsia="en-GB"/>
        </w:rPr>
        <w:t>desirable</w:t>
      </w:r>
      <w:r w:rsidRPr="0016735A">
        <w:rPr>
          <w:rFonts w:ascii="Times New Roman" w:eastAsia="Times New Roman" w:hAnsi="Times New Roman" w:cs="Times New Roman"/>
          <w:sz w:val="24"/>
          <w:szCs w:val="24"/>
          <w:lang w:val="en-IN" w:eastAsia="en-GB"/>
        </w:rPr>
        <w:t xml:space="preserve"> qualifications:</w:t>
      </w:r>
    </w:p>
    <w:p w14:paraId="641034FB" w14:textId="12878F8C" w:rsidR="0016735A" w:rsidRDefault="0016735A" w:rsidP="0016735A">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16735A">
        <w:rPr>
          <w:rFonts w:ascii="Times New Roman" w:eastAsia="Times New Roman" w:hAnsi="Times New Roman" w:cs="Times New Roman"/>
          <w:sz w:val="24"/>
          <w:szCs w:val="24"/>
          <w:lang w:val="en-IN" w:eastAsia="en-GB"/>
        </w:rPr>
        <w:t>Experience in the Middle East and teaching m</w:t>
      </w:r>
      <w:r w:rsidR="002A3C4A">
        <w:rPr>
          <w:rFonts w:ascii="Times New Roman" w:eastAsia="Times New Roman" w:hAnsi="Times New Roman" w:cs="Times New Roman"/>
          <w:sz w:val="24"/>
          <w:szCs w:val="24"/>
          <w:lang w:val="en-IN" w:eastAsia="en-GB"/>
        </w:rPr>
        <w:t>ulticultural groups</w:t>
      </w:r>
      <w:r w:rsidRPr="0016735A">
        <w:rPr>
          <w:rFonts w:ascii="Times New Roman" w:eastAsia="Times New Roman" w:hAnsi="Times New Roman" w:cs="Times New Roman"/>
          <w:sz w:val="24"/>
          <w:szCs w:val="24"/>
          <w:lang w:val="en-IN" w:eastAsia="en-GB"/>
        </w:rPr>
        <w:t>.</w:t>
      </w:r>
    </w:p>
    <w:p w14:paraId="3AAFDE62" w14:textId="3AD04C69" w:rsidR="0016735A" w:rsidRPr="0016735A" w:rsidRDefault="0016735A" w:rsidP="0016735A">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16735A">
        <w:rPr>
          <w:rFonts w:ascii="Times New Roman" w:eastAsia="Times New Roman" w:hAnsi="Times New Roman" w:cs="Times New Roman"/>
          <w:sz w:val="24"/>
          <w:szCs w:val="24"/>
          <w:lang w:val="en-IN" w:eastAsia="en-GB"/>
        </w:rPr>
        <w:t>Experience in teaching and research in algorithms, computational complexity, formal methods, and logic.</w:t>
      </w:r>
    </w:p>
    <w:p w14:paraId="07F32B66" w14:textId="06228E7E" w:rsidR="0016735A" w:rsidRPr="0016735A" w:rsidRDefault="00452E45" w:rsidP="0016735A">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IN" w:eastAsia="en-GB"/>
        </w:rPr>
      </w:pPr>
      <w:r>
        <w:rPr>
          <w:rFonts w:ascii="Times New Roman" w:eastAsia="Times New Roman" w:hAnsi="Times New Roman" w:cs="Times New Roman"/>
          <w:sz w:val="24"/>
          <w:szCs w:val="24"/>
          <w:lang w:val="en-IN" w:eastAsia="en-GB"/>
        </w:rPr>
        <w:t>Experience</w:t>
      </w:r>
      <w:r w:rsidR="0016735A" w:rsidRPr="0016735A">
        <w:rPr>
          <w:rFonts w:ascii="Times New Roman" w:eastAsia="Times New Roman" w:hAnsi="Times New Roman" w:cs="Times New Roman"/>
          <w:sz w:val="24"/>
          <w:szCs w:val="24"/>
          <w:lang w:val="en-IN" w:eastAsia="en-GB"/>
        </w:rPr>
        <w:t xml:space="preserve"> in the supervision</w:t>
      </w:r>
      <w:r>
        <w:rPr>
          <w:rFonts w:ascii="Times New Roman" w:eastAsia="Times New Roman" w:hAnsi="Times New Roman" w:cs="Times New Roman"/>
          <w:sz w:val="24"/>
          <w:szCs w:val="24"/>
          <w:lang w:val="en-IN" w:eastAsia="en-GB"/>
        </w:rPr>
        <w:t>/co-supervision</w:t>
      </w:r>
      <w:r w:rsidR="0016735A" w:rsidRPr="0016735A">
        <w:rPr>
          <w:rFonts w:ascii="Times New Roman" w:eastAsia="Times New Roman" w:hAnsi="Times New Roman" w:cs="Times New Roman"/>
          <w:sz w:val="24"/>
          <w:szCs w:val="24"/>
          <w:lang w:val="en-IN" w:eastAsia="en-GB"/>
        </w:rPr>
        <w:t xml:space="preserve"> of </w:t>
      </w:r>
      <w:proofErr w:type="gramStart"/>
      <w:r w:rsidR="0016735A" w:rsidRPr="0016735A">
        <w:rPr>
          <w:rFonts w:ascii="Times New Roman" w:eastAsia="Times New Roman" w:hAnsi="Times New Roman" w:cs="Times New Roman"/>
          <w:sz w:val="24"/>
          <w:szCs w:val="24"/>
          <w:lang w:val="en-IN" w:eastAsia="en-GB"/>
        </w:rPr>
        <w:t>Masters</w:t>
      </w:r>
      <w:proofErr w:type="gramEnd"/>
      <w:r w:rsidR="0016735A" w:rsidRPr="0016735A">
        <w:rPr>
          <w:rFonts w:ascii="Times New Roman" w:eastAsia="Times New Roman" w:hAnsi="Times New Roman" w:cs="Times New Roman"/>
          <w:sz w:val="24"/>
          <w:szCs w:val="24"/>
          <w:lang w:val="en-IN" w:eastAsia="en-GB"/>
        </w:rPr>
        <w:t xml:space="preserve"> and PhD students.</w:t>
      </w:r>
    </w:p>
    <w:p w14:paraId="16D49AB6" w14:textId="64B72889" w:rsidR="0016735A" w:rsidRPr="0016735A" w:rsidRDefault="0016735A" w:rsidP="0016735A">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16735A">
        <w:rPr>
          <w:rFonts w:ascii="Times New Roman" w:eastAsia="Times New Roman" w:hAnsi="Times New Roman" w:cs="Times New Roman"/>
          <w:sz w:val="24"/>
          <w:szCs w:val="24"/>
          <w:lang w:val="en-IN" w:eastAsia="en-GB"/>
        </w:rPr>
        <w:t>Experience contributing to the growth and development of the Computer Science curriculum at both the undergraduate and postgraduate levels.</w:t>
      </w:r>
    </w:p>
    <w:p w14:paraId="753FE37F" w14:textId="55DD8B27" w:rsidR="0016735A" w:rsidRPr="0016735A" w:rsidRDefault="00112E19" w:rsidP="0016735A">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IN" w:eastAsia="en-GB"/>
        </w:rPr>
      </w:pPr>
      <w:r>
        <w:rPr>
          <w:rFonts w:ascii="Times New Roman" w:eastAsia="Times New Roman" w:hAnsi="Times New Roman" w:cs="Times New Roman"/>
          <w:sz w:val="24"/>
          <w:szCs w:val="24"/>
          <w:lang w:val="en-IN" w:eastAsia="en-GB"/>
        </w:rPr>
        <w:t>Experience in</w:t>
      </w:r>
      <w:r w:rsidR="0016735A" w:rsidRPr="0016735A">
        <w:rPr>
          <w:rFonts w:ascii="Times New Roman" w:eastAsia="Times New Roman" w:hAnsi="Times New Roman" w:cs="Times New Roman"/>
          <w:sz w:val="24"/>
          <w:szCs w:val="24"/>
          <w:lang w:val="en-IN" w:eastAsia="en-GB"/>
        </w:rPr>
        <w:t xml:space="preserve"> teaching a broad range of computer science courses at </w:t>
      </w:r>
      <w:r>
        <w:rPr>
          <w:rFonts w:ascii="Times New Roman" w:eastAsia="Times New Roman" w:hAnsi="Times New Roman" w:cs="Times New Roman"/>
          <w:sz w:val="24"/>
          <w:szCs w:val="24"/>
          <w:lang w:val="en-IN" w:eastAsia="en-GB"/>
        </w:rPr>
        <w:t>t</w:t>
      </w:r>
      <w:r w:rsidR="0016735A" w:rsidRPr="0016735A">
        <w:rPr>
          <w:rFonts w:ascii="Times New Roman" w:eastAsia="Times New Roman" w:hAnsi="Times New Roman" w:cs="Times New Roman"/>
          <w:sz w:val="24"/>
          <w:szCs w:val="24"/>
          <w:lang w:val="en-IN" w:eastAsia="en-GB"/>
        </w:rPr>
        <w:t>he undergraduate and postgraduate levels.</w:t>
      </w:r>
    </w:p>
    <w:p w14:paraId="2F0785DC" w14:textId="600B20C9" w:rsidR="0016735A" w:rsidRPr="0016735A" w:rsidRDefault="0016735A" w:rsidP="0016735A">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16735A">
        <w:rPr>
          <w:rFonts w:ascii="Times New Roman" w:eastAsia="Times New Roman" w:hAnsi="Times New Roman" w:cs="Times New Roman"/>
          <w:sz w:val="24"/>
          <w:szCs w:val="24"/>
          <w:lang w:val="en-IN" w:eastAsia="en-GB"/>
        </w:rPr>
        <w:t>Industrial practical experience.</w:t>
      </w:r>
    </w:p>
    <w:p w14:paraId="7A977F69" w14:textId="1F74E207" w:rsidR="0016735A" w:rsidRPr="00BC58DA" w:rsidRDefault="0016735A" w:rsidP="00BC58DA">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16735A">
        <w:rPr>
          <w:rFonts w:ascii="Times New Roman" w:eastAsia="Times New Roman" w:hAnsi="Times New Roman" w:cs="Times New Roman"/>
          <w:sz w:val="24"/>
          <w:szCs w:val="24"/>
          <w:lang w:val="en-IN" w:eastAsia="en-GB"/>
        </w:rPr>
        <w:t>Relevant professional qualifications.</w:t>
      </w:r>
    </w:p>
    <w:p w14:paraId="20FFC5B9" w14:textId="77777777" w:rsidR="0016735A" w:rsidRPr="002A3C4A" w:rsidRDefault="0016735A" w:rsidP="0016735A">
      <w:pPr>
        <w:spacing w:before="100" w:beforeAutospacing="1" w:after="100" w:afterAutospacing="1" w:line="240" w:lineRule="auto"/>
        <w:jc w:val="both"/>
        <w:rPr>
          <w:rFonts w:ascii="Times New Roman" w:eastAsia="Times New Roman" w:hAnsi="Times New Roman" w:cs="Times New Roman"/>
          <w:b/>
          <w:bCs/>
          <w:sz w:val="24"/>
          <w:szCs w:val="24"/>
          <w:lang w:val="en-IN" w:eastAsia="en-GB"/>
        </w:rPr>
      </w:pPr>
      <w:r w:rsidRPr="002A3C4A">
        <w:rPr>
          <w:rFonts w:ascii="Times New Roman" w:eastAsia="Times New Roman" w:hAnsi="Times New Roman" w:cs="Times New Roman"/>
          <w:b/>
          <w:bCs/>
          <w:sz w:val="24"/>
          <w:szCs w:val="24"/>
          <w:lang w:val="en-IN" w:eastAsia="en-GB"/>
        </w:rPr>
        <w:t>Application Process</w:t>
      </w:r>
    </w:p>
    <w:p w14:paraId="0F511750" w14:textId="77777777" w:rsidR="0016735A" w:rsidRPr="0016735A" w:rsidRDefault="0016735A" w:rsidP="0016735A">
      <w:p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16735A">
        <w:rPr>
          <w:rFonts w:ascii="Times New Roman" w:eastAsia="Times New Roman" w:hAnsi="Times New Roman" w:cs="Times New Roman"/>
          <w:sz w:val="24"/>
          <w:szCs w:val="24"/>
          <w:lang w:val="en-IN" w:eastAsia="en-GB"/>
        </w:rPr>
        <w:t>You are required to provide the following:</w:t>
      </w:r>
    </w:p>
    <w:p w14:paraId="34F80805" w14:textId="03B53A52" w:rsidR="0016735A" w:rsidRPr="002A3C4A" w:rsidRDefault="0016735A" w:rsidP="002A3C4A">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2A3C4A">
        <w:rPr>
          <w:rFonts w:ascii="Times New Roman" w:eastAsia="Times New Roman" w:hAnsi="Times New Roman" w:cs="Times New Roman"/>
          <w:sz w:val="24"/>
          <w:szCs w:val="24"/>
          <w:lang w:val="en-IN" w:eastAsia="en-GB"/>
        </w:rPr>
        <w:t>Application cover page</w:t>
      </w:r>
    </w:p>
    <w:p w14:paraId="2A5864E2" w14:textId="24652EE9" w:rsidR="0016735A" w:rsidRPr="002A3C4A" w:rsidRDefault="0016735A" w:rsidP="002A3C4A">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2A3C4A">
        <w:rPr>
          <w:rFonts w:ascii="Times New Roman" w:eastAsia="Times New Roman" w:hAnsi="Times New Roman" w:cs="Times New Roman"/>
          <w:sz w:val="24"/>
          <w:szCs w:val="24"/>
          <w:lang w:val="en-IN" w:eastAsia="en-GB"/>
        </w:rPr>
        <w:t>Recent and up-to-date CV; should include a summary of employment history, modules taught, student supervision &amp; completions, impact of research, research funding, and a list of ISI or Scopus indexed journal publications.</w:t>
      </w:r>
    </w:p>
    <w:p w14:paraId="1C230D5E" w14:textId="28C55211" w:rsidR="0016735A" w:rsidRPr="002A3C4A" w:rsidRDefault="0016735A" w:rsidP="002A3C4A">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2A3C4A">
        <w:rPr>
          <w:rFonts w:ascii="Times New Roman" w:eastAsia="Times New Roman" w:hAnsi="Times New Roman" w:cs="Times New Roman"/>
          <w:sz w:val="24"/>
          <w:szCs w:val="24"/>
          <w:lang w:val="en-IN" w:eastAsia="en-GB"/>
        </w:rPr>
        <w:t>A letter of application</w:t>
      </w:r>
    </w:p>
    <w:p w14:paraId="07C48BC5" w14:textId="17801848" w:rsidR="0016735A" w:rsidRPr="002A3C4A" w:rsidRDefault="0016735A" w:rsidP="002A3C4A">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2A3C4A">
        <w:rPr>
          <w:rFonts w:ascii="Times New Roman" w:eastAsia="Times New Roman" w:hAnsi="Times New Roman" w:cs="Times New Roman"/>
          <w:sz w:val="24"/>
          <w:szCs w:val="24"/>
          <w:lang w:val="en-IN" w:eastAsia="en-GB"/>
        </w:rPr>
        <w:t>A statement of teaching and philosophy of teaching</w:t>
      </w:r>
    </w:p>
    <w:p w14:paraId="1A32B606" w14:textId="601E3023" w:rsidR="0016735A" w:rsidRPr="002A3C4A" w:rsidRDefault="0016735A" w:rsidP="002A3C4A">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2A3C4A">
        <w:rPr>
          <w:rFonts w:ascii="Times New Roman" w:eastAsia="Times New Roman" w:hAnsi="Times New Roman" w:cs="Times New Roman"/>
          <w:sz w:val="24"/>
          <w:szCs w:val="24"/>
          <w:lang w:val="en-IN" w:eastAsia="en-GB"/>
        </w:rPr>
        <w:t>A statement of research interest and methodologies</w:t>
      </w:r>
    </w:p>
    <w:p w14:paraId="267DB329" w14:textId="34EF18A7" w:rsidR="0016735A" w:rsidRPr="002A3C4A" w:rsidRDefault="0016735A" w:rsidP="002A3C4A">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2A3C4A">
        <w:rPr>
          <w:rFonts w:ascii="Times New Roman" w:eastAsia="Times New Roman" w:hAnsi="Times New Roman" w:cs="Times New Roman"/>
          <w:sz w:val="24"/>
          <w:szCs w:val="24"/>
          <w:lang w:val="en-IN" w:eastAsia="en-GB"/>
        </w:rPr>
        <w:t>Theoretical computer science portfolio and/or samples of student work</w:t>
      </w:r>
    </w:p>
    <w:p w14:paraId="3F4F0177" w14:textId="0F50418C" w:rsidR="0016735A" w:rsidRPr="002A3C4A" w:rsidRDefault="0016735A" w:rsidP="002A3C4A">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2A3C4A">
        <w:rPr>
          <w:rFonts w:ascii="Times New Roman" w:eastAsia="Times New Roman" w:hAnsi="Times New Roman" w:cs="Times New Roman"/>
          <w:sz w:val="24"/>
          <w:szCs w:val="24"/>
          <w:lang w:val="en-IN" w:eastAsia="en-GB"/>
        </w:rPr>
        <w:t>The names and contact details of three recognized referees.</w:t>
      </w:r>
    </w:p>
    <w:p w14:paraId="03A09CC9" w14:textId="2B172D16" w:rsidR="00996A1B" w:rsidRDefault="0016735A" w:rsidP="00BC58DA">
      <w:pPr>
        <w:spacing w:before="100" w:beforeAutospacing="1" w:after="100" w:afterAutospacing="1" w:line="240" w:lineRule="auto"/>
        <w:jc w:val="both"/>
        <w:rPr>
          <w:rFonts w:ascii="Times New Roman" w:eastAsia="Times New Roman" w:hAnsi="Times New Roman" w:cs="Times New Roman"/>
          <w:sz w:val="24"/>
          <w:szCs w:val="24"/>
          <w:lang w:val="en-IN" w:eastAsia="en-GB"/>
        </w:rPr>
      </w:pPr>
      <w:r w:rsidRPr="0016735A">
        <w:rPr>
          <w:rFonts w:ascii="Times New Roman" w:eastAsia="Times New Roman" w:hAnsi="Times New Roman" w:cs="Times New Roman"/>
          <w:sz w:val="24"/>
          <w:szCs w:val="24"/>
          <w:lang w:val="en-IN" w:eastAsia="en-GB"/>
        </w:rPr>
        <w:t xml:space="preserve">Note: The appointment is subject to the successful completion of all Labour and Immigration formalities which could be delayed beyond the control of the University. In such a situation, the start date for employment will be </w:t>
      </w:r>
      <w:r w:rsidR="007B6507" w:rsidRPr="0016735A">
        <w:rPr>
          <w:rFonts w:ascii="Times New Roman" w:eastAsia="Times New Roman" w:hAnsi="Times New Roman" w:cs="Times New Roman"/>
          <w:sz w:val="24"/>
          <w:szCs w:val="24"/>
          <w:lang w:val="en-IN" w:eastAsia="en-GB"/>
        </w:rPr>
        <w:t xml:space="preserve">postponed. </w:t>
      </w:r>
    </w:p>
    <w:p w14:paraId="1F59B7F7" w14:textId="2D010475" w:rsidR="00BC58DA" w:rsidRPr="00BC58DA" w:rsidRDefault="00BC58DA" w:rsidP="00BC58DA">
      <w:pPr>
        <w:spacing w:before="100" w:beforeAutospacing="1" w:after="100" w:afterAutospacing="1" w:line="240" w:lineRule="auto"/>
        <w:rPr>
          <w:rFonts w:ascii="Times New Roman" w:hAnsi="Times New Roman" w:cs="Times New Roman"/>
          <w:sz w:val="24"/>
          <w:szCs w:val="24"/>
        </w:rPr>
      </w:pPr>
      <w:r w:rsidRPr="00BC58DA">
        <w:rPr>
          <w:rFonts w:ascii="Times New Roman" w:hAnsi="Times New Roman" w:cs="Times New Roman"/>
          <w:sz w:val="24"/>
          <w:szCs w:val="24"/>
        </w:rPr>
        <w:t xml:space="preserve">The closing date for the application is </w:t>
      </w:r>
      <w:r>
        <w:rPr>
          <w:rFonts w:ascii="Times New Roman" w:hAnsi="Times New Roman" w:cs="Times New Roman"/>
          <w:b/>
          <w:bCs/>
          <w:sz w:val="24"/>
          <w:szCs w:val="24"/>
        </w:rPr>
        <w:t>Sunday 2</w:t>
      </w:r>
      <w:r w:rsidRPr="00BC58DA">
        <w:rPr>
          <w:rFonts w:ascii="Times New Roman" w:hAnsi="Times New Roman" w:cs="Times New Roman"/>
          <w:b/>
          <w:bCs/>
          <w:sz w:val="24"/>
          <w:szCs w:val="24"/>
        </w:rPr>
        <w:t xml:space="preserve"> February 2025</w:t>
      </w:r>
      <w:r w:rsidRPr="00BC58DA">
        <w:rPr>
          <w:rFonts w:ascii="Times New Roman" w:hAnsi="Times New Roman" w:cs="Times New Roman"/>
          <w:sz w:val="24"/>
          <w:szCs w:val="24"/>
        </w:rPr>
        <w:t xml:space="preserve">. </w:t>
      </w:r>
    </w:p>
    <w:p w14:paraId="4FF33667" w14:textId="5AB02B9C" w:rsidR="00BC58DA" w:rsidRDefault="00BC58DA" w:rsidP="00BC58DA">
      <w:pPr>
        <w:spacing w:before="100" w:beforeAutospacing="1" w:after="100" w:afterAutospacing="1" w:line="240" w:lineRule="auto"/>
        <w:rPr>
          <w:rFonts w:ascii="Times New Roman" w:hAnsi="Times New Roman" w:cs="Times New Roman"/>
          <w:sz w:val="24"/>
          <w:szCs w:val="24"/>
        </w:rPr>
      </w:pPr>
      <w:r w:rsidRPr="00BC58DA">
        <w:rPr>
          <w:rFonts w:ascii="Times New Roman" w:hAnsi="Times New Roman" w:cs="Times New Roman"/>
          <w:sz w:val="24"/>
          <w:szCs w:val="24"/>
        </w:rPr>
        <w:t xml:space="preserve">Share your documents with </w:t>
      </w:r>
      <w:hyperlink r:id="rId8" w:history="1">
        <w:r w:rsidRPr="00250157">
          <w:rPr>
            <w:rStyle w:val="Hyperlink"/>
            <w:rFonts w:ascii="Times New Roman" w:hAnsi="Times New Roman" w:cs="Times New Roman"/>
            <w:sz w:val="24"/>
            <w:szCs w:val="24"/>
          </w:rPr>
          <w:t>careers@buid.ac.ae</w:t>
        </w:r>
      </w:hyperlink>
    </w:p>
    <w:p w14:paraId="26F7EB53" w14:textId="407AE5AF" w:rsidR="00BC58DA" w:rsidRPr="007C7FD2" w:rsidRDefault="00BC58DA" w:rsidP="00BC58DA">
      <w:pPr>
        <w:spacing w:before="100" w:beforeAutospacing="1" w:after="100" w:afterAutospacing="1" w:line="240" w:lineRule="auto"/>
        <w:jc w:val="both"/>
        <w:rPr>
          <w:rFonts w:ascii="Times New Roman" w:hAnsi="Times New Roman" w:cs="Times New Roman"/>
          <w:sz w:val="24"/>
          <w:szCs w:val="24"/>
        </w:rPr>
      </w:pPr>
      <w:r w:rsidRPr="00BC58DA">
        <w:rPr>
          <w:rFonts w:ascii="Times New Roman" w:hAnsi="Times New Roman" w:cs="Times New Roman"/>
          <w:sz w:val="24"/>
          <w:szCs w:val="24"/>
        </w:rPr>
        <w:t>Only shortlisted candidates will be contacted.</w:t>
      </w:r>
    </w:p>
    <w:sectPr w:rsidR="00BC58DA" w:rsidRPr="007C7FD2" w:rsidSect="003C1743">
      <w:pgSz w:w="11906" w:h="16838"/>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F3AD2"/>
    <w:multiLevelType w:val="hybridMultilevel"/>
    <w:tmpl w:val="74F0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D1181"/>
    <w:multiLevelType w:val="hybridMultilevel"/>
    <w:tmpl w:val="4F62E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07583"/>
    <w:multiLevelType w:val="multilevel"/>
    <w:tmpl w:val="C73A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D51699"/>
    <w:multiLevelType w:val="multilevel"/>
    <w:tmpl w:val="3104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E7B91"/>
    <w:multiLevelType w:val="hybridMultilevel"/>
    <w:tmpl w:val="9E82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76674"/>
    <w:multiLevelType w:val="hybridMultilevel"/>
    <w:tmpl w:val="7DB4E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786367">
    <w:abstractNumId w:val="2"/>
  </w:num>
  <w:num w:numId="2" w16cid:durableId="363673991">
    <w:abstractNumId w:val="5"/>
  </w:num>
  <w:num w:numId="3" w16cid:durableId="1494369674">
    <w:abstractNumId w:val="3"/>
  </w:num>
  <w:num w:numId="4" w16cid:durableId="821459309">
    <w:abstractNumId w:val="4"/>
  </w:num>
  <w:num w:numId="5" w16cid:durableId="615524082">
    <w:abstractNumId w:val="0"/>
  </w:num>
  <w:num w:numId="6" w16cid:durableId="2011637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zNjY3NjcxNjQyMDBX0lEKTi0uzszPAykwqwUAL9VUXywAAAA="/>
  </w:docVars>
  <w:rsids>
    <w:rsidRoot w:val="0078329A"/>
    <w:rsid w:val="000519FE"/>
    <w:rsid w:val="00096AB0"/>
    <w:rsid w:val="000D50B7"/>
    <w:rsid w:val="00112E19"/>
    <w:rsid w:val="00165C00"/>
    <w:rsid w:val="0016735A"/>
    <w:rsid w:val="00197692"/>
    <w:rsid w:val="001A0721"/>
    <w:rsid w:val="001C6AEB"/>
    <w:rsid w:val="0023763D"/>
    <w:rsid w:val="002A3C4A"/>
    <w:rsid w:val="002A4085"/>
    <w:rsid w:val="002F0E66"/>
    <w:rsid w:val="002F3B8B"/>
    <w:rsid w:val="002F6DCA"/>
    <w:rsid w:val="00341B0C"/>
    <w:rsid w:val="00374B42"/>
    <w:rsid w:val="003A4129"/>
    <w:rsid w:val="003A6A2B"/>
    <w:rsid w:val="003B71A9"/>
    <w:rsid w:val="003C0EE7"/>
    <w:rsid w:val="003C1743"/>
    <w:rsid w:val="004042F5"/>
    <w:rsid w:val="00417119"/>
    <w:rsid w:val="00452E45"/>
    <w:rsid w:val="00482C1B"/>
    <w:rsid w:val="004E091F"/>
    <w:rsid w:val="004F27C6"/>
    <w:rsid w:val="004F743A"/>
    <w:rsid w:val="00502B1F"/>
    <w:rsid w:val="005177D5"/>
    <w:rsid w:val="00531C53"/>
    <w:rsid w:val="00536C6A"/>
    <w:rsid w:val="00545A98"/>
    <w:rsid w:val="005C19F6"/>
    <w:rsid w:val="00627CA8"/>
    <w:rsid w:val="006A6E41"/>
    <w:rsid w:val="006E0660"/>
    <w:rsid w:val="00763930"/>
    <w:rsid w:val="0078329A"/>
    <w:rsid w:val="007B37F1"/>
    <w:rsid w:val="007B5D42"/>
    <w:rsid w:val="007B6507"/>
    <w:rsid w:val="007B78EA"/>
    <w:rsid w:val="007C7FD2"/>
    <w:rsid w:val="007D1E26"/>
    <w:rsid w:val="007E26EA"/>
    <w:rsid w:val="008362F1"/>
    <w:rsid w:val="00881314"/>
    <w:rsid w:val="00890B33"/>
    <w:rsid w:val="008A20AE"/>
    <w:rsid w:val="008A7520"/>
    <w:rsid w:val="008C035F"/>
    <w:rsid w:val="008D2D80"/>
    <w:rsid w:val="0092340B"/>
    <w:rsid w:val="00966271"/>
    <w:rsid w:val="00990515"/>
    <w:rsid w:val="00996A1B"/>
    <w:rsid w:val="009975B3"/>
    <w:rsid w:val="00A00BA8"/>
    <w:rsid w:val="00A219A2"/>
    <w:rsid w:val="00A32833"/>
    <w:rsid w:val="00AB3E04"/>
    <w:rsid w:val="00AB6A75"/>
    <w:rsid w:val="00AC6053"/>
    <w:rsid w:val="00AE4032"/>
    <w:rsid w:val="00B07F5C"/>
    <w:rsid w:val="00B15AE7"/>
    <w:rsid w:val="00B20239"/>
    <w:rsid w:val="00B26688"/>
    <w:rsid w:val="00B56840"/>
    <w:rsid w:val="00B73D86"/>
    <w:rsid w:val="00B96BDF"/>
    <w:rsid w:val="00BB4C09"/>
    <w:rsid w:val="00BC58DA"/>
    <w:rsid w:val="00BD0370"/>
    <w:rsid w:val="00BE5797"/>
    <w:rsid w:val="00C05C8C"/>
    <w:rsid w:val="00C1775F"/>
    <w:rsid w:val="00C25E36"/>
    <w:rsid w:val="00C31D39"/>
    <w:rsid w:val="00C978D8"/>
    <w:rsid w:val="00D7720B"/>
    <w:rsid w:val="00DD6980"/>
    <w:rsid w:val="00E0211B"/>
    <w:rsid w:val="00EB7BA8"/>
    <w:rsid w:val="00F10A26"/>
    <w:rsid w:val="00F11E27"/>
    <w:rsid w:val="00F1398A"/>
    <w:rsid w:val="00F159A0"/>
    <w:rsid w:val="00F33051"/>
    <w:rsid w:val="00FE5274"/>
    <w:rsid w:val="00FE6B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69F4"/>
  <w15:docId w15:val="{802CC68C-95C8-494C-BEE4-E5235BE6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C8C"/>
    <w:rPr>
      <w:rFonts w:ascii="Segoe UI" w:hAnsi="Segoe UI" w:cs="Segoe UI"/>
      <w:sz w:val="18"/>
      <w:szCs w:val="18"/>
    </w:rPr>
  </w:style>
  <w:style w:type="paragraph" w:styleId="ListParagraph">
    <w:name w:val="List Paragraph"/>
    <w:basedOn w:val="Normal"/>
    <w:uiPriority w:val="34"/>
    <w:qFormat/>
    <w:rsid w:val="003C1743"/>
    <w:pPr>
      <w:ind w:left="720"/>
      <w:contextualSpacing/>
    </w:pPr>
  </w:style>
  <w:style w:type="character" w:styleId="Hyperlink">
    <w:name w:val="Hyperlink"/>
    <w:basedOn w:val="DefaultParagraphFont"/>
    <w:uiPriority w:val="99"/>
    <w:unhideWhenUsed/>
    <w:rsid w:val="002F0E66"/>
    <w:rPr>
      <w:color w:val="0000FF" w:themeColor="hyperlink"/>
      <w:u w:val="single"/>
    </w:rPr>
  </w:style>
  <w:style w:type="character" w:customStyle="1" w:styleId="UnresolvedMention1">
    <w:name w:val="Unresolved Mention1"/>
    <w:basedOn w:val="DefaultParagraphFont"/>
    <w:uiPriority w:val="99"/>
    <w:semiHidden/>
    <w:unhideWhenUsed/>
    <w:rsid w:val="002F0E66"/>
    <w:rPr>
      <w:color w:val="605E5C"/>
      <w:shd w:val="clear" w:color="auto" w:fill="E1DFDD"/>
    </w:rPr>
  </w:style>
  <w:style w:type="character" w:styleId="UnresolvedMention">
    <w:name w:val="Unresolved Mention"/>
    <w:basedOn w:val="DefaultParagraphFont"/>
    <w:uiPriority w:val="99"/>
    <w:semiHidden/>
    <w:unhideWhenUsed/>
    <w:rsid w:val="00BC5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395308">
      <w:bodyDiv w:val="1"/>
      <w:marLeft w:val="0"/>
      <w:marRight w:val="0"/>
      <w:marTop w:val="0"/>
      <w:marBottom w:val="0"/>
      <w:divBdr>
        <w:top w:val="none" w:sz="0" w:space="0" w:color="auto"/>
        <w:left w:val="none" w:sz="0" w:space="0" w:color="auto"/>
        <w:bottom w:val="none" w:sz="0" w:space="0" w:color="auto"/>
        <w:right w:val="none" w:sz="0" w:space="0" w:color="auto"/>
      </w:divBdr>
    </w:div>
    <w:div w:id="1761412817">
      <w:bodyDiv w:val="1"/>
      <w:marLeft w:val="0"/>
      <w:marRight w:val="0"/>
      <w:marTop w:val="0"/>
      <w:marBottom w:val="0"/>
      <w:divBdr>
        <w:top w:val="none" w:sz="0" w:space="0" w:color="auto"/>
        <w:left w:val="none" w:sz="0" w:space="0" w:color="auto"/>
        <w:bottom w:val="none" w:sz="0" w:space="0" w:color="auto"/>
        <w:right w:val="none" w:sz="0" w:space="0" w:color="auto"/>
      </w:divBdr>
      <w:divsChild>
        <w:div w:id="347562958">
          <w:marLeft w:val="0"/>
          <w:marRight w:val="0"/>
          <w:marTop w:val="105"/>
          <w:marBottom w:val="0"/>
          <w:divBdr>
            <w:top w:val="none" w:sz="0" w:space="0" w:color="auto"/>
            <w:left w:val="none" w:sz="0" w:space="0" w:color="auto"/>
            <w:bottom w:val="none" w:sz="0" w:space="0" w:color="auto"/>
            <w:right w:val="none" w:sz="0" w:space="0" w:color="auto"/>
          </w:divBdr>
          <w:divsChild>
            <w:div w:id="1000625602">
              <w:marLeft w:val="0"/>
              <w:marRight w:val="0"/>
              <w:marTop w:val="0"/>
              <w:marBottom w:val="0"/>
              <w:divBdr>
                <w:top w:val="none" w:sz="0" w:space="0" w:color="auto"/>
                <w:left w:val="none" w:sz="0" w:space="0" w:color="auto"/>
                <w:bottom w:val="none" w:sz="0" w:space="0" w:color="auto"/>
                <w:right w:val="none" w:sz="0" w:space="0" w:color="auto"/>
              </w:divBdr>
              <w:divsChild>
                <w:div w:id="1948927136">
                  <w:marLeft w:val="0"/>
                  <w:marRight w:val="0"/>
                  <w:marTop w:val="0"/>
                  <w:marBottom w:val="0"/>
                  <w:divBdr>
                    <w:top w:val="none" w:sz="0" w:space="0" w:color="auto"/>
                    <w:left w:val="none" w:sz="0" w:space="0" w:color="auto"/>
                    <w:bottom w:val="none" w:sz="0" w:space="0" w:color="auto"/>
                    <w:right w:val="none" w:sz="0" w:space="0" w:color="auto"/>
                  </w:divBdr>
                  <w:divsChild>
                    <w:div w:id="13776736">
                      <w:marLeft w:val="0"/>
                      <w:marRight w:val="0"/>
                      <w:marTop w:val="0"/>
                      <w:marBottom w:val="0"/>
                      <w:divBdr>
                        <w:top w:val="none" w:sz="0" w:space="0" w:color="auto"/>
                        <w:left w:val="none" w:sz="0" w:space="0" w:color="auto"/>
                        <w:bottom w:val="none" w:sz="0" w:space="0" w:color="auto"/>
                        <w:right w:val="none" w:sz="0" w:space="0" w:color="auto"/>
                      </w:divBdr>
                      <w:divsChild>
                        <w:div w:id="5180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buid.ac.a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D6185D7B73845AFB45EEEB7A2E315" ma:contentTypeVersion="15" ma:contentTypeDescription="Create a new document." ma:contentTypeScope="" ma:versionID="05f4dc712660df7291454f22c037d2a1">
  <xsd:schema xmlns:xsd="http://www.w3.org/2001/XMLSchema" xmlns:xs="http://www.w3.org/2001/XMLSchema" xmlns:p="http://schemas.microsoft.com/office/2006/metadata/properties" xmlns:ns2="bbe4fb5d-60db-49e4-be27-72ec65083858" xmlns:ns3="a3599215-46a5-475f-8b46-ede876ece4fe" targetNamespace="http://schemas.microsoft.com/office/2006/metadata/properties" ma:root="true" ma:fieldsID="ba144d0e3d70c924b702cb010a26893c" ns2:_="" ns3:_="">
    <xsd:import namespace="bbe4fb5d-60db-49e4-be27-72ec65083858"/>
    <xsd:import namespace="a3599215-46a5-475f-8b46-ede876ece4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4fb5d-60db-49e4-be27-72ec65083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9ca77b-77e6-4fe1-873f-5bc6e741598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599215-46a5-475f-8b46-ede876ece4f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60dcd6b-e2af-404f-9ec3-1a4ce29b439b}" ma:internalName="TaxCatchAll" ma:showField="CatchAllData" ma:web="a3599215-46a5-475f-8b46-ede876ece4f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599215-46a5-475f-8b46-ede876ece4fe" xsi:nil="true"/>
    <lcf76f155ced4ddcb4097134ff3c332f xmlns="bbe4fb5d-60db-49e4-be27-72ec650838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A964A6-DEE6-4C5B-9227-71C6407D9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4fb5d-60db-49e4-be27-72ec65083858"/>
    <ds:schemaRef ds:uri="a3599215-46a5-475f-8b46-ede876ece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8F529-11FE-47EF-8CE2-73FBD96FB4EE}">
  <ds:schemaRefs>
    <ds:schemaRef ds:uri="http://schemas.microsoft.com/sharepoint/v3/contenttype/forms"/>
  </ds:schemaRefs>
</ds:datastoreItem>
</file>

<file path=customXml/itemProps3.xml><?xml version="1.0" encoding="utf-8"?>
<ds:datastoreItem xmlns:ds="http://schemas.openxmlformats.org/officeDocument/2006/customXml" ds:itemID="{59FF7CBA-C67E-43F1-9744-D7378818B3A9}">
  <ds:schemaRefs>
    <ds:schemaRef ds:uri="http://schemas.microsoft.com/office/2006/metadata/properties"/>
    <ds:schemaRef ds:uri="http://schemas.microsoft.com/office/infopath/2007/PartnerControls"/>
    <ds:schemaRef ds:uri="a3599215-46a5-475f-8b46-ede876ece4fe"/>
    <ds:schemaRef ds:uri="bbe4fb5d-60db-49e4-be27-72ec6508385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4143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Thomas</dc:creator>
  <cp:keywords/>
  <dc:description/>
  <cp:lastModifiedBy>Jouhar Ali</cp:lastModifiedBy>
  <cp:revision>2</cp:revision>
  <cp:lastPrinted>2024-06-25T09:02:00Z</cp:lastPrinted>
  <dcterms:created xsi:type="dcterms:W3CDTF">2024-12-05T11:57:00Z</dcterms:created>
  <dcterms:modified xsi:type="dcterms:W3CDTF">2024-12-05T11:57:00Z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0x010100F80D6185D7B73845AFB45EEEB7A2E315</vt:lpwstr>
  </property>
  <property fmtid="{D5CDD505-2E9C-101B-9397-08002B2CF9AE}" pid="3" name="MediaServiceImageTags">
    <vt:lpwstr/>
  </property>
</Properties>
</file>